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13" w:rsidRDefault="00157713" w:rsidP="00157713">
      <w:pPr>
        <w:pStyle w:val="Akapitzlist"/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KRZYŻÓWKA ASTRONOMICZNA DLA KLAS IV-VIII  (MAJ)</w:t>
      </w:r>
    </w:p>
    <w:p w:rsidR="00157713" w:rsidRDefault="00BE3D4E" w:rsidP="00157713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76200</wp:posOffset>
            </wp:positionV>
            <wp:extent cx="1543685" cy="2091055"/>
            <wp:effectExtent l="19050" t="0" r="0" b="0"/>
            <wp:wrapSquare wrapText="bothSides"/>
            <wp:docPr id="2" name="Obraz 1" descr="ręce do gwiazd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ęce do gwiazd cl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7713" w:rsidRPr="00157713" w:rsidRDefault="00157713" w:rsidP="0015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>Rozwiąż krzyżówkę (wszystkie hasła to rzeczowniki).</w:t>
      </w:r>
    </w:p>
    <w:p w:rsidR="00157713" w:rsidRPr="00157713" w:rsidRDefault="00157713" w:rsidP="0015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>W kilku zdaniach,  pisemnie wyjaśnij znaczenie rozwiązania</w:t>
      </w:r>
    </w:p>
    <w:p w:rsidR="00157713" w:rsidRPr="00157713" w:rsidRDefault="00157713" w:rsidP="00157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sz w:val="24"/>
          <w:szCs w:val="24"/>
        </w:rPr>
        <w:t xml:space="preserve">Rozwiązanie zadania prześlij na </w:t>
      </w:r>
    </w:p>
    <w:p w:rsidR="00157713" w:rsidRPr="00157713" w:rsidRDefault="00157713" w:rsidP="00157713">
      <w:pPr>
        <w:pStyle w:val="Akapitzlist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15771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577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57713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astrokruszwica@interia.pl</w:t>
      </w:r>
    </w:p>
    <w:p w:rsidR="00BE3D4E" w:rsidRPr="00BE3D4E" w:rsidRDefault="00157713" w:rsidP="00157713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>Koniec terminu</w:t>
      </w:r>
      <w:r w:rsidRPr="00157713">
        <w:rPr>
          <w:rFonts w:ascii="Times New Roman" w:hAnsi="Times New Roman" w:cs="Times New Roman"/>
          <w:b/>
          <w:sz w:val="24"/>
          <w:szCs w:val="24"/>
        </w:rPr>
        <w:t xml:space="preserve"> przesyłania zadania konkursowego</w:t>
      </w:r>
    </w:p>
    <w:p w:rsidR="00BE3D4E" w:rsidRDefault="00157713" w:rsidP="00BE3D4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7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 xml:space="preserve">30 maja 2020 </w:t>
      </w:r>
      <w:proofErr w:type="spellStart"/>
      <w:r w:rsidRPr="00157713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spellEnd"/>
      <w:r w:rsidRPr="001577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3D4E" w:rsidRDefault="00BE3D4E" w:rsidP="00BE3D4E">
      <w:pPr>
        <w:pStyle w:val="Akapitzlist"/>
        <w:rPr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713" w:rsidRPr="001577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7713" w:rsidRPr="00157713">
        <w:rPr>
          <w:b/>
          <w:color w:val="FF0000"/>
          <w:sz w:val="24"/>
          <w:szCs w:val="24"/>
        </w:rPr>
        <w:t xml:space="preserve">                                                         </w:t>
      </w:r>
      <w:r>
        <w:rPr>
          <w:b/>
          <w:color w:val="FF0000"/>
          <w:sz w:val="24"/>
          <w:szCs w:val="24"/>
        </w:rPr>
        <w:t xml:space="preserve">    </w:t>
      </w:r>
    </w:p>
    <w:p w:rsidR="00157713" w:rsidRPr="00157713" w:rsidRDefault="00BE3D4E" w:rsidP="00BE3D4E">
      <w:pPr>
        <w:pStyle w:val="Akapitzlis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</w:t>
      </w:r>
      <w:r w:rsidR="00157713" w:rsidRPr="00157713">
        <w:rPr>
          <w:b/>
          <w:color w:val="FF0000"/>
          <w:sz w:val="24"/>
          <w:szCs w:val="24"/>
        </w:rPr>
        <w:t>POWODZENIA!</w:t>
      </w:r>
    </w:p>
    <w:p w:rsidR="005A5DB9" w:rsidRDefault="005A5DB9"/>
    <w:tbl>
      <w:tblPr>
        <w:tblStyle w:val="Tabela-Siatka"/>
        <w:tblW w:w="0" w:type="auto"/>
        <w:tblLook w:val="04A0"/>
      </w:tblPr>
      <w:tblGrid>
        <w:gridCol w:w="614"/>
        <w:gridCol w:w="482"/>
        <w:gridCol w:w="522"/>
        <w:gridCol w:w="525"/>
        <w:gridCol w:w="560"/>
        <w:gridCol w:w="547"/>
        <w:gridCol w:w="558"/>
        <w:gridCol w:w="579"/>
        <w:gridCol w:w="591"/>
        <w:gridCol w:w="563"/>
        <w:gridCol w:w="547"/>
        <w:gridCol w:w="549"/>
        <w:gridCol w:w="557"/>
        <w:gridCol w:w="545"/>
        <w:gridCol w:w="502"/>
        <w:gridCol w:w="515"/>
        <w:gridCol w:w="532"/>
      </w:tblGrid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2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4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5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6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7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8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9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10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  <w:tr w:rsidR="00157713" w:rsidTr="00D80657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  <w:r>
              <w:t>11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57713" w:rsidRDefault="00157713" w:rsidP="00D80657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57713" w:rsidRDefault="00157713" w:rsidP="00D80657">
            <w:pPr>
              <w:jc w:val="center"/>
            </w:pPr>
          </w:p>
        </w:tc>
      </w:tr>
    </w:tbl>
    <w:p w:rsidR="00157713" w:rsidRDefault="00157713"/>
    <w:p w:rsidR="00157713" w:rsidRDefault="00157713" w:rsidP="00157713">
      <w:pPr>
        <w:pStyle w:val="Akapitzlist"/>
        <w:numPr>
          <w:ilvl w:val="0"/>
          <w:numId w:val="2"/>
        </w:numPr>
      </w:pPr>
      <w:r>
        <w:t>Jeden z najbardziej regularnych rojów meteorów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Zjawisko polegające na powstaniu jasnych, tęczowych okręgów wokół Słońca lub Księżyca.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Największy pod względem powierzchni gwiazdozbiór na niebie.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Moc promieniowania święcącego obiektu.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Typ gwiazd zmiennych, w których zmiany jasności następują w wyniku okresowych pulsacji gwiezdnych.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Punkt na niebie, z którego pozornie wybiega rój meteorów.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 xml:space="preserve">Faza </w:t>
      </w:r>
      <w:r w:rsidR="000D0C53">
        <w:t>Księżyca</w:t>
      </w:r>
      <w:r>
        <w:t>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Punkt położony dokładnie pod stopami obserwatora.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Siła ciężkości przyciągania.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Wybuch gazu na Słońcu.</w:t>
      </w:r>
    </w:p>
    <w:p w:rsidR="00157713" w:rsidRDefault="00157713" w:rsidP="00157713">
      <w:pPr>
        <w:pStyle w:val="Akapitzlist"/>
        <w:numPr>
          <w:ilvl w:val="0"/>
          <w:numId w:val="2"/>
        </w:numPr>
      </w:pPr>
      <w:r>
        <w:t>Powłoka gazowa otaczająca Ziemi.</w:t>
      </w:r>
    </w:p>
    <w:p w:rsidR="00157713" w:rsidRDefault="00157713" w:rsidP="00157713">
      <w:pPr>
        <w:pStyle w:val="Akapitzlist"/>
      </w:pPr>
    </w:p>
    <w:p w:rsidR="00157713" w:rsidRPr="00CE2F87" w:rsidRDefault="00157713" w:rsidP="0015771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E2F87">
        <w:rPr>
          <w:sz w:val="24"/>
          <w:szCs w:val="24"/>
        </w:rPr>
        <w:t>Wyjaśnienie hasła: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713" w:rsidRPr="00CE2F87" w:rsidRDefault="00157713" w:rsidP="00157713">
      <w:pPr>
        <w:pStyle w:val="Akapitzlist"/>
        <w:rPr>
          <w:sz w:val="24"/>
          <w:szCs w:val="24"/>
        </w:rPr>
      </w:pPr>
      <w:r w:rsidRPr="00CE2F8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CE2F87">
        <w:rPr>
          <w:sz w:val="24"/>
          <w:szCs w:val="24"/>
        </w:rPr>
        <w:t>……………………………………………………</w:t>
      </w:r>
    </w:p>
    <w:p w:rsidR="00157713" w:rsidRDefault="00157713" w:rsidP="00BE3D4E">
      <w:pPr>
        <w:pStyle w:val="Akapitzlist"/>
      </w:pPr>
      <w:r w:rsidRPr="00CE2F87">
        <w:rPr>
          <w:sz w:val="24"/>
          <w:szCs w:val="24"/>
        </w:rPr>
        <w:t xml:space="preserve">                                                                                                     Nazwisko, imię , klasa</w:t>
      </w:r>
    </w:p>
    <w:sectPr w:rsidR="00157713" w:rsidSect="005A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69F1"/>
    <w:multiLevelType w:val="hybridMultilevel"/>
    <w:tmpl w:val="7F06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F7F5D"/>
    <w:multiLevelType w:val="hybridMultilevel"/>
    <w:tmpl w:val="2D8E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57713"/>
    <w:rsid w:val="000D0C53"/>
    <w:rsid w:val="00157713"/>
    <w:rsid w:val="004D5725"/>
    <w:rsid w:val="005A5DB9"/>
    <w:rsid w:val="00BE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13"/>
    <w:pPr>
      <w:ind w:left="720"/>
      <w:contextualSpacing/>
    </w:pPr>
  </w:style>
  <w:style w:type="table" w:styleId="Tabela-Siatka">
    <w:name w:val="Table Grid"/>
    <w:basedOn w:val="Standardowy"/>
    <w:uiPriority w:val="59"/>
    <w:rsid w:val="00157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2020-05-13T10:52:00Z</dcterms:created>
  <dcterms:modified xsi:type="dcterms:W3CDTF">2020-05-13T11:13:00Z</dcterms:modified>
</cp:coreProperties>
</file>